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189" w:rsidRDefault="000A4189">
      <w:r>
        <w:rPr>
          <w:noProof/>
          <w:sz w:val="36"/>
        </w:rPr>
        <mc:AlternateContent>
          <mc:Choice Requires="wps">
            <w:drawing>
              <wp:anchor distT="0" distB="0" distL="114300" distR="114300" simplePos="0" relativeHeight="251646976" behindDoc="1" locked="0" layoutInCell="1" allowOverlap="1" wp14:anchorId="28D97FAC" wp14:editId="3B03BAB5">
                <wp:simplePos x="0" y="0"/>
                <wp:positionH relativeFrom="column">
                  <wp:posOffset>-171450</wp:posOffset>
                </wp:positionH>
                <wp:positionV relativeFrom="paragraph">
                  <wp:posOffset>-109855</wp:posOffset>
                </wp:positionV>
                <wp:extent cx="3543300" cy="1533525"/>
                <wp:effectExtent l="19050" t="19050" r="19050" b="28575"/>
                <wp:wrapNone/>
                <wp:docPr id="3" name="Scroll: Horizontal 3"/>
                <wp:cNvGraphicFramePr/>
                <a:graphic xmlns:a="http://schemas.openxmlformats.org/drawingml/2006/main">
                  <a:graphicData uri="http://schemas.microsoft.com/office/word/2010/wordprocessingShape">
                    <wps:wsp>
                      <wps:cNvSpPr/>
                      <wps:spPr>
                        <a:xfrm>
                          <a:off x="0" y="0"/>
                          <a:ext cx="3543300" cy="1533525"/>
                        </a:xfrm>
                        <a:prstGeom prst="horizontalScroll">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D032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3" o:spid="_x0000_s1026" type="#_x0000_t98" style="position:absolute;margin-left:-13.5pt;margin-top:-8.65pt;width:279pt;height:12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" filled="f" strokecolor="black [3213]" strokeweight="2.25pt"/>
            </w:pict>
          </mc:Fallback>
        </mc:AlternateContent>
      </w:r>
    </w:p>
    <w:p w:rsidR="000A4189" w:rsidRPr="004F1067" w:rsidRDefault="000A4189" w:rsidP="000A4189">
      <w:pPr>
        <w:jc w:val="center"/>
        <w:rPr>
          <w:sz w:val="36"/>
          <w:vertAlign w:val="superscript"/>
        </w:rPr>
      </w:pPr>
      <w:r>
        <w:rPr>
          <w:sz w:val="36"/>
        </w:rPr>
        <w:t>W</w:t>
      </w:r>
      <w:r w:rsidRPr="004F1067">
        <w:rPr>
          <w:sz w:val="36"/>
        </w:rPr>
        <w:t xml:space="preserve">elcome to </w:t>
      </w:r>
      <w:r>
        <w:rPr>
          <w:sz w:val="36"/>
        </w:rPr>
        <w:t>the 126th</w:t>
      </w:r>
    </w:p>
    <w:p w:rsidR="000A4189" w:rsidRDefault="000A4189" w:rsidP="000A4189">
      <w:pPr>
        <w:jc w:val="center"/>
        <w:rPr>
          <w:rFonts w:ascii="Berlin Sans FB" w:hAnsi="Berlin Sans FB"/>
          <w:sz w:val="48"/>
        </w:rPr>
      </w:pPr>
      <w:r w:rsidRPr="004F1067">
        <w:rPr>
          <w:rFonts w:ascii="Berlin Sans FB" w:hAnsi="Berlin Sans FB"/>
          <w:sz w:val="48"/>
        </w:rPr>
        <w:t>St. Louis Camp Meeting of the Church of God</w:t>
      </w:r>
    </w:p>
    <w:p w:rsidR="000A4189" w:rsidRPr="000A4189" w:rsidRDefault="000A4189" w:rsidP="000A4189">
      <w:pPr>
        <w:jc w:val="center"/>
        <w:rPr>
          <w:rFonts w:ascii="Berlin Sans FB" w:hAnsi="Berlin Sans FB"/>
          <w:sz w:val="24"/>
        </w:rPr>
      </w:pPr>
    </w:p>
    <w:p w:rsidR="000A4189" w:rsidRDefault="000A4189" w:rsidP="000A4189">
      <w:pPr>
        <w:jc w:val="center"/>
        <w:rPr>
          <w:rFonts w:ascii="Berlin Sans FB" w:hAnsi="Berlin Sans FB"/>
          <w:sz w:val="48"/>
        </w:rPr>
      </w:pPr>
      <w:r w:rsidRPr="00A50A69">
        <w:rPr>
          <w:rFonts w:ascii="Candara" w:eastAsia="SimSun" w:hAnsi="Candara"/>
          <w:noProof/>
          <w:sz w:val="24"/>
        </w:rPr>
        <w:drawing>
          <wp:anchor distT="0" distB="0" distL="114300" distR="114300" simplePos="0" relativeHeight="251650048" behindDoc="1" locked="0" layoutInCell="1" allowOverlap="1" wp14:anchorId="7B8B7D98" wp14:editId="315E2E8D">
            <wp:simplePos x="0" y="0"/>
            <wp:positionH relativeFrom="column">
              <wp:posOffset>0</wp:posOffset>
            </wp:positionH>
            <wp:positionV relativeFrom="paragraph">
              <wp:posOffset>458470</wp:posOffset>
            </wp:positionV>
            <wp:extent cx="3179445" cy="397510"/>
            <wp:effectExtent l="0" t="0" r="0" b="2540"/>
            <wp:wrapTight wrapText="bothSides">
              <wp:wrapPolygon edited="0">
                <wp:start x="1294" y="1035"/>
                <wp:lineTo x="906" y="6211"/>
                <wp:lineTo x="1424" y="14492"/>
                <wp:lineTo x="10483" y="20703"/>
                <wp:lineTo x="11518" y="20703"/>
                <wp:lineTo x="19283" y="15527"/>
                <wp:lineTo x="21225" y="10351"/>
                <wp:lineTo x="20707" y="1035"/>
                <wp:lineTo x="1294" y="103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scrolly.png"/>
                    <pic:cNvPicPr/>
                  </pic:nvPicPr>
                  <pic:blipFill rotWithShape="1">
                    <a:blip r:embed="rId7">
                      <a:extLst>
                        <a:ext uri="{28A0092B-C50C-407E-A947-70E740481C1C}">
                          <a14:useLocalDpi xmlns:a14="http://schemas.microsoft.com/office/drawing/2010/main" val="0"/>
                        </a:ext>
                      </a:extLst>
                    </a:blip>
                    <a:srcRect t="39286" b="38691"/>
                    <a:stretch/>
                  </pic:blipFill>
                  <pic:spPr bwMode="auto">
                    <a:xfrm>
                      <a:off x="0" y="0"/>
                      <a:ext cx="3179445" cy="397510"/>
                    </a:xfrm>
                    <a:prstGeom prst="rect">
                      <a:avLst/>
                    </a:prstGeom>
                    <a:ln>
                      <a:noFill/>
                    </a:ln>
                    <a:extLst>
                      <a:ext uri="{53640926-AAD7-44D8-BBD7-CCE9431645EC}">
                        <a14:shadowObscured xmlns:a14="http://schemas.microsoft.com/office/drawing/2010/main"/>
                      </a:ext>
                    </a:extLst>
                  </pic:spPr>
                </pic:pic>
              </a:graphicData>
            </a:graphic>
          </wp:anchor>
        </w:drawing>
      </w:r>
      <w:r>
        <w:rPr>
          <w:rFonts w:ascii="Berlin Sans FB" w:hAnsi="Berlin Sans FB"/>
          <w:sz w:val="48"/>
        </w:rPr>
        <w:t xml:space="preserve">Saturday, August 3 </w:t>
      </w:r>
    </w:p>
    <w:p w:rsidR="000A4189" w:rsidRDefault="000A4189" w:rsidP="000A4189">
      <w:pPr>
        <w:jc w:val="center"/>
        <w:rPr>
          <w:rFonts w:ascii="Copperplate Gothic Bold" w:eastAsia="SimSun" w:hAnsi="Copperplate Gothic Bold" w:cs="FrankRuehl"/>
          <w:sz w:val="32"/>
        </w:rPr>
      </w:pPr>
    </w:p>
    <w:p w:rsidR="000A4189" w:rsidRDefault="000A4189" w:rsidP="000A4189">
      <w:pPr>
        <w:jc w:val="center"/>
        <w:rPr>
          <w:rFonts w:ascii="Copperplate Gothic Bold" w:eastAsia="SimSun" w:hAnsi="Copperplate Gothic Bold" w:cs="FrankRuehl"/>
          <w:sz w:val="32"/>
        </w:rPr>
      </w:pPr>
      <w:r w:rsidRPr="00CA783B">
        <w:rPr>
          <w:rFonts w:ascii="Copperplate Gothic Bold" w:eastAsia="SimSun" w:hAnsi="Copperplate Gothic Bold" w:cs="FrankRuehl"/>
          <w:sz w:val="32"/>
        </w:rPr>
        <w:t>Sunday All-Camp Potluck</w:t>
      </w:r>
    </w:p>
    <w:p w:rsidR="000A4189" w:rsidRDefault="000A4189" w:rsidP="000A4189">
      <w:pPr>
        <w:jc w:val="center"/>
        <w:rPr>
          <w:rFonts w:ascii="Dotum" w:eastAsia="Dotum" w:hAnsi="Dotum" w:cs="Segoe UI"/>
          <w:b/>
          <w:sz w:val="24"/>
        </w:rPr>
      </w:pPr>
    </w:p>
    <w:p w:rsidR="000A4189" w:rsidRPr="00CA783B" w:rsidRDefault="000A4189" w:rsidP="000A4189">
      <w:pPr>
        <w:jc w:val="center"/>
        <w:rPr>
          <w:rFonts w:ascii="Arial Narrow" w:eastAsia="SimSun" w:hAnsi="Arial Narrow" w:cs="FrankRuehl"/>
          <w:sz w:val="30"/>
          <w:szCs w:val="30"/>
        </w:rPr>
      </w:pPr>
      <w:r>
        <w:rPr>
          <w:rFonts w:ascii="Arial Narrow" w:eastAsia="SimSun" w:hAnsi="Arial Narrow" w:cs="FrankRuehl"/>
          <w:sz w:val="30"/>
          <w:szCs w:val="30"/>
        </w:rPr>
        <w:t>T</w:t>
      </w:r>
      <w:r w:rsidRPr="00CA783B">
        <w:rPr>
          <w:rFonts w:ascii="Arial Narrow" w:eastAsia="SimSun" w:hAnsi="Arial Narrow" w:cs="FrankRuehl"/>
          <w:sz w:val="30"/>
          <w:szCs w:val="30"/>
        </w:rPr>
        <w:t xml:space="preserve">here will be an all-camp potluck immediately following the Sunday morning service (around 12:30 p.m.). Everyone is invited to bring a dish to pass and come fellowship! Hamburgers, hot dogs, bottled water </w:t>
      </w:r>
      <w:r>
        <w:rPr>
          <w:rFonts w:ascii="Arial Narrow" w:eastAsia="SimSun" w:hAnsi="Arial Narrow" w:cs="FrankRuehl"/>
          <w:sz w:val="30"/>
          <w:szCs w:val="30"/>
        </w:rPr>
        <w:t xml:space="preserve">and table service </w:t>
      </w:r>
      <w:r w:rsidRPr="00CA783B">
        <w:rPr>
          <w:rFonts w:ascii="Arial Narrow" w:eastAsia="SimSun" w:hAnsi="Arial Narrow" w:cs="FrankRuehl"/>
          <w:sz w:val="30"/>
          <w:szCs w:val="30"/>
        </w:rPr>
        <w:t>will be provided.</w:t>
      </w:r>
    </w:p>
    <w:p w:rsidR="000A4189" w:rsidRDefault="000A4189" w:rsidP="000A4189">
      <w:pPr>
        <w:jc w:val="center"/>
        <w:rPr>
          <w:rFonts w:ascii="Arial Narrow" w:eastAsia="SimSun" w:hAnsi="Arial Narrow" w:cs="FrankRuehl"/>
          <w:sz w:val="30"/>
          <w:szCs w:val="30"/>
        </w:rPr>
      </w:pPr>
    </w:p>
    <w:p w:rsidR="000A4189" w:rsidRPr="00CA783B" w:rsidRDefault="000A4189" w:rsidP="000A4189">
      <w:pPr>
        <w:jc w:val="center"/>
        <w:rPr>
          <w:rFonts w:ascii="Arial Narrow" w:eastAsia="SimSun" w:hAnsi="Arial Narrow" w:cs="FrankRuehl"/>
          <w:sz w:val="30"/>
          <w:szCs w:val="30"/>
        </w:rPr>
      </w:pPr>
      <w:r w:rsidRPr="000A4189">
        <w:rPr>
          <w:rFonts w:ascii="Berlin Sans FB" w:hAnsi="Berlin Sans FB"/>
          <w:noProof/>
          <w:sz w:val="48"/>
        </w:rPr>
        <w:drawing>
          <wp:anchor distT="0" distB="0" distL="114300" distR="114300" simplePos="0" relativeHeight="251653120" behindDoc="1" locked="0" layoutInCell="1" allowOverlap="1">
            <wp:simplePos x="0" y="0"/>
            <wp:positionH relativeFrom="column">
              <wp:posOffset>0</wp:posOffset>
            </wp:positionH>
            <wp:positionV relativeFrom="paragraph">
              <wp:posOffset>1402715</wp:posOffset>
            </wp:positionV>
            <wp:extent cx="3200400" cy="396240"/>
            <wp:effectExtent l="0" t="0" r="0" b="0"/>
            <wp:wrapTight wrapText="bothSides">
              <wp:wrapPolygon edited="0">
                <wp:start x="2314" y="4154"/>
                <wp:lineTo x="0" y="8308"/>
                <wp:lineTo x="0" y="12462"/>
                <wp:lineTo x="3857" y="15577"/>
                <wp:lineTo x="16457" y="15577"/>
                <wp:lineTo x="20443" y="12462"/>
                <wp:lineTo x="20571" y="9346"/>
                <wp:lineTo x="18000" y="4154"/>
                <wp:lineTo x="2314" y="4154"/>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3200400" cy="396240"/>
                    </a:xfrm>
                    <a:prstGeom prst="rect">
                      <a:avLst/>
                    </a:prstGeom>
                  </pic:spPr>
                </pic:pic>
              </a:graphicData>
            </a:graphic>
          </wp:anchor>
        </w:drawing>
      </w:r>
      <w:r>
        <w:rPr>
          <w:rFonts w:ascii="Arial Narrow" w:eastAsia="SimSun" w:hAnsi="Arial Narrow" w:cs="FrankRuehl"/>
          <w:sz w:val="30"/>
          <w:szCs w:val="30"/>
        </w:rPr>
        <w:t>W</w:t>
      </w:r>
      <w:r w:rsidRPr="00CA783B">
        <w:rPr>
          <w:rFonts w:ascii="Arial Narrow" w:eastAsia="SimSun" w:hAnsi="Arial Narrow" w:cs="FrankRuehl"/>
          <w:sz w:val="30"/>
          <w:szCs w:val="30"/>
        </w:rPr>
        <w:t>e will also have a</w:t>
      </w:r>
      <w:r w:rsidRPr="00CA783B">
        <w:rPr>
          <w:rFonts w:ascii="Arial Narrow" w:eastAsia="SimSun" w:hAnsi="Arial Narrow" w:cs="FrankRuehl"/>
          <w:b/>
          <w:sz w:val="30"/>
          <w:szCs w:val="30"/>
        </w:rPr>
        <w:t xml:space="preserve"> Corn Hole double-elimination tournament </w:t>
      </w:r>
      <w:r w:rsidRPr="00CA783B">
        <w:rPr>
          <w:rFonts w:ascii="Arial Narrow" w:eastAsia="SimSun" w:hAnsi="Arial Narrow" w:cs="FrankRuehl"/>
          <w:sz w:val="30"/>
          <w:szCs w:val="30"/>
        </w:rPr>
        <w:t xml:space="preserve">after lunch </w:t>
      </w:r>
      <w:r>
        <w:rPr>
          <w:rFonts w:ascii="Arial Narrow" w:eastAsia="SimSun" w:hAnsi="Arial Narrow" w:cs="FrankRuehl"/>
          <w:sz w:val="30"/>
          <w:szCs w:val="30"/>
        </w:rPr>
        <w:t xml:space="preserve">(starting about 2:00) </w:t>
      </w:r>
      <w:r w:rsidRPr="00CA783B">
        <w:rPr>
          <w:rFonts w:ascii="Arial Narrow" w:eastAsia="SimSun" w:hAnsi="Arial Narrow" w:cs="FrankRuehl"/>
          <w:sz w:val="30"/>
          <w:szCs w:val="30"/>
        </w:rPr>
        <w:t>on the lawn between the Duplex and the Maintenance Barn. Bring your corn hole set and find a partner</w:t>
      </w:r>
      <w:r>
        <w:rPr>
          <w:rFonts w:ascii="Arial Narrow" w:eastAsia="SimSun" w:hAnsi="Arial Narrow" w:cs="FrankRuehl"/>
          <w:sz w:val="30"/>
          <w:szCs w:val="30"/>
        </w:rPr>
        <w:t>…t</w:t>
      </w:r>
      <w:r w:rsidRPr="00CA783B">
        <w:rPr>
          <w:rFonts w:ascii="Arial Narrow" w:eastAsia="SimSun" w:hAnsi="Arial Narrow" w:cs="FrankRuehl"/>
          <w:sz w:val="30"/>
          <w:szCs w:val="30"/>
        </w:rPr>
        <w:t xml:space="preserve">here </w:t>
      </w:r>
      <w:r>
        <w:rPr>
          <w:rFonts w:ascii="Arial Narrow" w:eastAsia="SimSun" w:hAnsi="Arial Narrow" w:cs="FrankRuehl"/>
          <w:sz w:val="30"/>
          <w:szCs w:val="30"/>
        </w:rPr>
        <w:t xml:space="preserve">will be </w:t>
      </w:r>
      <w:r w:rsidRPr="00CA783B">
        <w:rPr>
          <w:rFonts w:ascii="Arial Narrow" w:eastAsia="SimSun" w:hAnsi="Arial Narrow" w:cs="FrankRuehl"/>
          <w:sz w:val="30"/>
          <w:szCs w:val="30"/>
        </w:rPr>
        <w:t>prizes for first, second and third places!</w:t>
      </w:r>
    </w:p>
    <w:p w:rsidR="000A4189" w:rsidRDefault="000A4189" w:rsidP="000A4189">
      <w:pPr>
        <w:jc w:val="center"/>
        <w:rPr>
          <w:rFonts w:ascii="Berlin Sans FB" w:hAnsi="Berlin Sans FB"/>
          <w:sz w:val="26"/>
          <w:szCs w:val="26"/>
        </w:rPr>
      </w:pPr>
    </w:p>
    <w:p w:rsidR="000A4189" w:rsidRDefault="000A4189" w:rsidP="000A4189">
      <w:pPr>
        <w:jc w:val="center"/>
        <w:rPr>
          <w:rFonts w:ascii="Berlin Sans FB" w:hAnsi="Berlin Sans FB"/>
          <w:sz w:val="26"/>
          <w:szCs w:val="26"/>
        </w:rPr>
      </w:pPr>
    </w:p>
    <w:p w:rsidR="000A4189" w:rsidRPr="000A4189" w:rsidRDefault="000A4189" w:rsidP="000A4189">
      <w:pPr>
        <w:jc w:val="center"/>
        <w:rPr>
          <w:rFonts w:ascii="Estrangelo Edessa" w:hAnsi="Estrangelo Edessa" w:cs="Estrangelo Edessa"/>
          <w:sz w:val="28"/>
          <w:szCs w:val="26"/>
        </w:rPr>
      </w:pPr>
      <w:r w:rsidRPr="000A4189">
        <w:rPr>
          <w:rFonts w:ascii="Estrangelo Edessa" w:hAnsi="Estrangelo Edessa" w:cs="Estrangelo Edessa"/>
          <w:sz w:val="28"/>
          <w:szCs w:val="26"/>
        </w:rPr>
        <w:t>Speakers at a Glance:</w:t>
      </w:r>
    </w:p>
    <w:p w:rsidR="000A4189" w:rsidRPr="000A4189" w:rsidRDefault="000A4189" w:rsidP="000A4189">
      <w:pPr>
        <w:jc w:val="center"/>
        <w:rPr>
          <w:rFonts w:ascii="Estrangelo Edessa" w:hAnsi="Estrangelo Edessa" w:cs="Estrangelo Edessa"/>
          <w:sz w:val="18"/>
          <w:szCs w:val="26"/>
        </w:rPr>
      </w:pPr>
    </w:p>
    <w:p w:rsidR="000A4189" w:rsidRPr="000A4189" w:rsidRDefault="000A4189" w:rsidP="000A4189">
      <w:pPr>
        <w:jc w:val="center"/>
        <w:rPr>
          <w:rFonts w:ascii="Estrangelo Edessa" w:hAnsi="Estrangelo Edessa" w:cs="Estrangelo Edessa"/>
          <w:sz w:val="28"/>
          <w:szCs w:val="26"/>
        </w:rPr>
      </w:pPr>
      <w:r w:rsidRPr="000A4189">
        <w:rPr>
          <w:rFonts w:ascii="Estrangelo Edessa" w:hAnsi="Estrangelo Edessa" w:cs="Estrangelo Edessa"/>
          <w:sz w:val="28"/>
          <w:szCs w:val="26"/>
        </w:rPr>
        <w:t>Sunday August 4:  Herb Banks (Flint, MI)</w:t>
      </w:r>
    </w:p>
    <w:p w:rsidR="000A4189" w:rsidRPr="000A4189" w:rsidRDefault="000A4189" w:rsidP="000A4189">
      <w:pPr>
        <w:jc w:val="center"/>
        <w:rPr>
          <w:rFonts w:ascii="Estrangelo Edessa" w:hAnsi="Estrangelo Edessa" w:cs="Estrangelo Edessa"/>
          <w:sz w:val="28"/>
          <w:szCs w:val="26"/>
        </w:rPr>
      </w:pPr>
      <w:r w:rsidRPr="000A4189">
        <w:rPr>
          <w:rFonts w:ascii="Estrangelo Edessa" w:hAnsi="Estrangelo Edessa" w:cs="Estrangelo Edessa"/>
          <w:sz w:val="28"/>
          <w:szCs w:val="26"/>
        </w:rPr>
        <w:t>Monday August 5: Herb Banks (Flint, MI)</w:t>
      </w:r>
    </w:p>
    <w:p w:rsidR="000A4189" w:rsidRPr="000A4189" w:rsidRDefault="000A4189" w:rsidP="000A4189">
      <w:pPr>
        <w:jc w:val="center"/>
        <w:rPr>
          <w:rFonts w:ascii="Estrangelo Edessa" w:hAnsi="Estrangelo Edessa" w:cs="Estrangelo Edessa"/>
          <w:sz w:val="28"/>
          <w:szCs w:val="26"/>
        </w:rPr>
      </w:pPr>
      <w:r w:rsidRPr="000A4189">
        <w:rPr>
          <w:rFonts w:ascii="Estrangelo Edessa" w:hAnsi="Estrangelo Edessa" w:cs="Estrangelo Edessa"/>
          <w:sz w:val="28"/>
          <w:szCs w:val="26"/>
        </w:rPr>
        <w:t>Tuesday August 6:  Erin Taylor (Alma, MI)</w:t>
      </w:r>
    </w:p>
    <w:p w:rsidR="000A4189" w:rsidRPr="000A4189" w:rsidRDefault="000A4189" w:rsidP="000A4189">
      <w:pPr>
        <w:jc w:val="center"/>
        <w:rPr>
          <w:rFonts w:ascii="Estrangelo Edessa" w:hAnsi="Estrangelo Edessa" w:cs="Estrangelo Edessa"/>
          <w:sz w:val="28"/>
          <w:szCs w:val="26"/>
        </w:rPr>
      </w:pPr>
      <w:r w:rsidRPr="000A4189">
        <w:rPr>
          <w:rFonts w:ascii="Estrangelo Edessa" w:hAnsi="Estrangelo Edessa" w:cs="Estrangelo Edessa"/>
          <w:sz w:val="28"/>
          <w:szCs w:val="26"/>
        </w:rPr>
        <w:t>Wednesday August 7:  Erin Taylor (Alma, MI)</w:t>
      </w:r>
    </w:p>
    <w:p w:rsidR="000A4189" w:rsidRPr="000A4189" w:rsidRDefault="000A4189" w:rsidP="000A4189">
      <w:pPr>
        <w:jc w:val="center"/>
        <w:rPr>
          <w:rFonts w:ascii="Estrangelo Edessa" w:hAnsi="Estrangelo Edessa" w:cs="Estrangelo Edessa"/>
          <w:sz w:val="28"/>
          <w:szCs w:val="26"/>
        </w:rPr>
      </w:pPr>
      <w:r w:rsidRPr="000A4189">
        <w:rPr>
          <w:rFonts w:ascii="Estrangelo Edessa" w:hAnsi="Estrangelo Edessa" w:cs="Estrangelo Edessa"/>
          <w:sz w:val="28"/>
          <w:szCs w:val="26"/>
        </w:rPr>
        <w:t>Thursday August 8: John Davey (Lansing, MI)</w:t>
      </w:r>
    </w:p>
    <w:p w:rsidR="000A4189" w:rsidRDefault="00DA150D" w:rsidP="000A4189">
      <w:pPr>
        <w:jc w:val="center"/>
        <w:rPr>
          <w:rFonts w:ascii="Estrangelo Edessa" w:hAnsi="Estrangelo Edessa" w:cs="Estrangelo Edessa"/>
          <w:sz w:val="28"/>
          <w:szCs w:val="26"/>
        </w:rPr>
      </w:pPr>
      <w:r w:rsidRPr="00CA783B">
        <w:rPr>
          <w:rFonts w:ascii="Candara" w:eastAsia="SimSun" w:hAnsi="Candara"/>
          <w:noProof/>
          <w:sz w:val="26"/>
          <w:szCs w:val="26"/>
        </w:rPr>
        <w:drawing>
          <wp:anchor distT="0" distB="0" distL="114300" distR="114300" simplePos="0" relativeHeight="251673600" behindDoc="1" locked="0" layoutInCell="1" allowOverlap="1" wp14:anchorId="6DC63D72" wp14:editId="69302A75">
            <wp:simplePos x="0" y="0"/>
            <wp:positionH relativeFrom="margin">
              <wp:posOffset>-22860</wp:posOffset>
            </wp:positionH>
            <wp:positionV relativeFrom="paragraph">
              <wp:posOffset>331470</wp:posOffset>
            </wp:positionV>
            <wp:extent cx="3200400" cy="172085"/>
            <wp:effectExtent l="0" t="0" r="0" b="0"/>
            <wp:wrapTight wrapText="bothSides">
              <wp:wrapPolygon edited="0">
                <wp:start x="514" y="0"/>
                <wp:lineTo x="0" y="2391"/>
                <wp:lineTo x="0" y="19129"/>
                <wp:lineTo x="4243" y="19129"/>
                <wp:lineTo x="20443" y="19129"/>
                <wp:lineTo x="21471" y="11956"/>
                <wp:lineTo x="20700" y="0"/>
                <wp:lineTo x="2314" y="0"/>
                <wp:lineTo x="514"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g-red-divider-hi.png"/>
                    <pic:cNvPicPr/>
                  </pic:nvPicPr>
                  <pic:blipFill rotWithShape="1">
                    <a:blip r:embed="rId9">
                      <a:clrChange>
                        <a:clrFrom>
                          <a:srgbClr val="FFFFF0"/>
                        </a:clrFrom>
                        <a:clrTo>
                          <a:srgbClr val="FFFFF0">
                            <a:alpha val="0"/>
                          </a:srgbClr>
                        </a:clrTo>
                      </a:clrChange>
                      <a:duotone>
                        <a:prstClr val="black"/>
                        <a:schemeClr val="tx1">
                          <a:tint val="45000"/>
                          <a:satMod val="400000"/>
                        </a:schemeClr>
                      </a:duotone>
                      <a:extLst>
                        <a:ext uri="{28A0092B-C50C-407E-A947-70E740481C1C}">
                          <a14:useLocalDpi xmlns:a14="http://schemas.microsoft.com/office/drawing/2010/main" val="0"/>
                        </a:ext>
                      </a:extLst>
                    </a:blip>
                    <a:srcRect t="21143" b="28348"/>
                    <a:stretch/>
                  </pic:blipFill>
                  <pic:spPr bwMode="auto">
                    <a:xfrm>
                      <a:off x="0" y="0"/>
                      <a:ext cx="3200400" cy="1720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A4189" w:rsidRPr="000A4189">
        <w:rPr>
          <w:rFonts w:ascii="Estrangelo Edessa" w:hAnsi="Estrangelo Edessa" w:cs="Estrangelo Edessa"/>
          <w:sz w:val="28"/>
          <w:szCs w:val="26"/>
        </w:rPr>
        <w:t>Friday August 9:  John Davey (Lansing, MI)</w:t>
      </w:r>
    </w:p>
    <w:p w:rsidR="00DA150D" w:rsidRPr="00DA150D" w:rsidRDefault="00DA150D" w:rsidP="000A4189">
      <w:pPr>
        <w:jc w:val="center"/>
        <w:rPr>
          <w:rFonts w:ascii="Baskerville Old Face" w:hAnsi="Baskerville Old Face" w:cs="Estrangelo Edessa"/>
          <w:sz w:val="28"/>
          <w:szCs w:val="26"/>
        </w:rPr>
      </w:pPr>
      <w:r w:rsidRPr="00DA150D">
        <w:rPr>
          <w:rFonts w:ascii="Baskerville Old Face" w:hAnsi="Baskerville Old Face" w:cs="Estrangelo Edessa"/>
          <w:sz w:val="28"/>
          <w:szCs w:val="26"/>
        </w:rPr>
        <w:t>The lacing table will not be open on Sunday due to the family activities planned. It will be open Monday through Friday noon to 2 p.m.</w:t>
      </w:r>
    </w:p>
    <w:p w:rsidR="00666C80" w:rsidRPr="003A15A0" w:rsidRDefault="000A4189" w:rsidP="000A4189">
      <w:pPr>
        <w:jc w:val="center"/>
        <w:rPr>
          <w:rFonts w:ascii="Lucida Calligraphy" w:hAnsi="Lucida Calligraphy"/>
          <w:sz w:val="24"/>
        </w:rPr>
      </w:pPr>
      <w:r w:rsidRPr="003A15A0">
        <w:rPr>
          <w:rFonts w:ascii="Lucida Calligraphy" w:hAnsi="Lucida Calligraphy"/>
          <w:sz w:val="24"/>
        </w:rPr>
        <w:t>This Too, Will Pass</w:t>
      </w:r>
    </w:p>
    <w:p w:rsidR="000A4189" w:rsidRPr="003A15A0" w:rsidRDefault="000A4189" w:rsidP="000A4189">
      <w:pPr>
        <w:jc w:val="center"/>
        <w:rPr>
          <w:rFonts w:ascii="Lucida Calligraphy" w:hAnsi="Lucida Calligraphy"/>
          <w:sz w:val="24"/>
        </w:rPr>
      </w:pPr>
    </w:p>
    <w:p w:rsidR="000A4189" w:rsidRPr="003A15A0" w:rsidRDefault="000A4189" w:rsidP="000A4189">
      <w:pPr>
        <w:jc w:val="center"/>
        <w:rPr>
          <w:rFonts w:ascii="Lucida Calligraphy" w:hAnsi="Lucida Calligraphy"/>
          <w:sz w:val="24"/>
        </w:rPr>
      </w:pPr>
      <w:r w:rsidRPr="003A15A0">
        <w:rPr>
          <w:rFonts w:ascii="Lucida Calligraphy" w:hAnsi="Lucida Calligraphy"/>
          <w:sz w:val="24"/>
        </w:rPr>
        <w:t>When discouragement comes our way,</w:t>
      </w:r>
    </w:p>
    <w:p w:rsidR="000A4189" w:rsidRPr="003A15A0" w:rsidRDefault="000A4189" w:rsidP="000A4189">
      <w:pPr>
        <w:jc w:val="center"/>
        <w:rPr>
          <w:rFonts w:ascii="Lucida Calligraphy" w:hAnsi="Lucida Calligraphy"/>
          <w:sz w:val="24"/>
        </w:rPr>
      </w:pPr>
      <w:r w:rsidRPr="003A15A0">
        <w:rPr>
          <w:rFonts w:ascii="Lucida Calligraphy" w:hAnsi="Lucida Calligraphy"/>
          <w:sz w:val="24"/>
        </w:rPr>
        <w:t>And dark and gloomy seems our day;</w:t>
      </w:r>
    </w:p>
    <w:p w:rsidR="000A4189" w:rsidRPr="003A15A0" w:rsidRDefault="000A4189" w:rsidP="000A4189">
      <w:pPr>
        <w:jc w:val="center"/>
        <w:rPr>
          <w:rFonts w:ascii="Lucida Calligraphy" w:hAnsi="Lucida Calligraphy"/>
          <w:sz w:val="24"/>
        </w:rPr>
      </w:pPr>
      <w:r w:rsidRPr="003A15A0">
        <w:rPr>
          <w:rFonts w:ascii="Lucida Calligraphy" w:hAnsi="Lucida Calligraphy"/>
          <w:sz w:val="24"/>
        </w:rPr>
        <w:t>Then Jesus with comforting words will say</w:t>
      </w:r>
      <w:r w:rsidR="00DA150D" w:rsidRPr="003A15A0">
        <w:rPr>
          <w:rFonts w:ascii="Lucida Calligraphy" w:hAnsi="Lucida Calligraphy"/>
          <w:sz w:val="24"/>
        </w:rPr>
        <w:t>:</w:t>
      </w:r>
    </w:p>
    <w:p w:rsidR="00DA150D" w:rsidRPr="003A15A0" w:rsidRDefault="00DA150D" w:rsidP="000A4189">
      <w:pPr>
        <w:jc w:val="center"/>
        <w:rPr>
          <w:rFonts w:ascii="Lucida Calligraphy" w:hAnsi="Lucida Calligraphy"/>
          <w:sz w:val="24"/>
        </w:rPr>
      </w:pPr>
      <w:r w:rsidRPr="003A15A0">
        <w:rPr>
          <w:rFonts w:ascii="Lucida Calligraphy" w:hAnsi="Lucida Calligraphy"/>
          <w:sz w:val="24"/>
        </w:rPr>
        <w:t>“This too, will pass. Have faith in me.</w:t>
      </w:r>
    </w:p>
    <w:p w:rsidR="00DA150D" w:rsidRPr="003A15A0" w:rsidRDefault="00DA150D" w:rsidP="000A4189">
      <w:pPr>
        <w:jc w:val="center"/>
        <w:rPr>
          <w:rFonts w:ascii="Lucida Calligraphy" w:hAnsi="Lucida Calligraphy"/>
          <w:sz w:val="24"/>
        </w:rPr>
      </w:pPr>
      <w:r w:rsidRPr="003A15A0">
        <w:rPr>
          <w:rFonts w:ascii="Lucida Calligraphy" w:hAnsi="Lucida Calligraphy"/>
          <w:sz w:val="24"/>
        </w:rPr>
        <w:t>I understand and will strengthen thee.”</w:t>
      </w:r>
    </w:p>
    <w:p w:rsidR="00DA150D" w:rsidRPr="003A15A0" w:rsidRDefault="00DA150D" w:rsidP="000A4189">
      <w:pPr>
        <w:jc w:val="center"/>
        <w:rPr>
          <w:rFonts w:ascii="Lucida Calligraphy" w:hAnsi="Lucida Calligraphy"/>
          <w:sz w:val="24"/>
        </w:rPr>
      </w:pPr>
    </w:p>
    <w:p w:rsidR="00DA150D" w:rsidRPr="003A15A0" w:rsidRDefault="00DA150D" w:rsidP="000A4189">
      <w:pPr>
        <w:jc w:val="center"/>
        <w:rPr>
          <w:rFonts w:ascii="Lucida Calligraphy" w:hAnsi="Lucida Calligraphy"/>
          <w:sz w:val="24"/>
        </w:rPr>
      </w:pPr>
      <w:r w:rsidRPr="003A15A0">
        <w:rPr>
          <w:rFonts w:ascii="Lucida Calligraphy" w:hAnsi="Lucida Calligraphy"/>
          <w:sz w:val="24"/>
        </w:rPr>
        <w:t>When we’re sad and feel like crying,</w:t>
      </w:r>
    </w:p>
    <w:p w:rsidR="00DA150D" w:rsidRPr="003A15A0" w:rsidRDefault="00DA150D" w:rsidP="000A4189">
      <w:pPr>
        <w:jc w:val="center"/>
        <w:rPr>
          <w:rFonts w:ascii="Lucida Calligraphy" w:hAnsi="Lucida Calligraphy"/>
          <w:sz w:val="24"/>
        </w:rPr>
      </w:pPr>
      <w:r w:rsidRPr="003A15A0">
        <w:rPr>
          <w:rFonts w:ascii="Lucida Calligraphy" w:hAnsi="Lucida Calligraphy"/>
          <w:sz w:val="24"/>
        </w:rPr>
        <w:t>And thing, “What’s the use of trying?”</w:t>
      </w:r>
    </w:p>
    <w:p w:rsidR="00DA150D" w:rsidRPr="003A15A0" w:rsidRDefault="00DA150D" w:rsidP="00DA150D">
      <w:pPr>
        <w:jc w:val="center"/>
        <w:rPr>
          <w:rFonts w:ascii="Lucida Calligraphy" w:hAnsi="Lucida Calligraphy"/>
          <w:sz w:val="24"/>
        </w:rPr>
      </w:pPr>
      <w:r w:rsidRPr="003A15A0">
        <w:rPr>
          <w:rFonts w:ascii="Lucida Calligraphy" w:hAnsi="Lucida Calligraphy"/>
          <w:sz w:val="24"/>
        </w:rPr>
        <w:t>We hear Jesus’ tender voice sighing;</w:t>
      </w:r>
    </w:p>
    <w:p w:rsidR="00DA150D" w:rsidRPr="003A15A0" w:rsidRDefault="00DA150D" w:rsidP="00DA150D">
      <w:pPr>
        <w:jc w:val="center"/>
        <w:rPr>
          <w:rFonts w:ascii="Lucida Calligraphy" w:hAnsi="Lucida Calligraphy"/>
          <w:sz w:val="24"/>
        </w:rPr>
      </w:pPr>
      <w:r w:rsidRPr="003A15A0">
        <w:rPr>
          <w:rFonts w:ascii="Lucida Calligraphy" w:hAnsi="Lucida Calligraphy"/>
          <w:sz w:val="24"/>
        </w:rPr>
        <w:t>“This too, will pass. Have faith in me.</w:t>
      </w:r>
    </w:p>
    <w:p w:rsidR="00DA150D" w:rsidRPr="003A15A0" w:rsidRDefault="00DA150D" w:rsidP="00DA150D">
      <w:pPr>
        <w:jc w:val="center"/>
        <w:rPr>
          <w:rFonts w:ascii="Lucida Calligraphy" w:hAnsi="Lucida Calligraphy"/>
          <w:sz w:val="24"/>
        </w:rPr>
      </w:pPr>
      <w:r w:rsidRPr="003A15A0">
        <w:rPr>
          <w:rFonts w:ascii="Lucida Calligraphy" w:hAnsi="Lucida Calligraphy"/>
          <w:sz w:val="24"/>
        </w:rPr>
        <w:t>I understand and will strengthen thee.”</w:t>
      </w:r>
    </w:p>
    <w:p w:rsidR="00DA150D" w:rsidRPr="003A15A0" w:rsidRDefault="00DA150D" w:rsidP="00DA150D">
      <w:pPr>
        <w:jc w:val="center"/>
        <w:rPr>
          <w:rFonts w:ascii="Lucida Calligraphy" w:hAnsi="Lucida Calligraphy"/>
          <w:sz w:val="24"/>
        </w:rPr>
      </w:pPr>
    </w:p>
    <w:p w:rsidR="00DA150D" w:rsidRPr="003A15A0" w:rsidRDefault="00DA150D" w:rsidP="00DA150D">
      <w:pPr>
        <w:jc w:val="center"/>
        <w:rPr>
          <w:rFonts w:ascii="Lucida Calligraphy" w:hAnsi="Lucida Calligraphy"/>
          <w:sz w:val="24"/>
        </w:rPr>
      </w:pPr>
      <w:r w:rsidRPr="003A15A0">
        <w:rPr>
          <w:rFonts w:ascii="Lucida Calligraphy" w:hAnsi="Lucida Calligraphy"/>
          <w:sz w:val="24"/>
        </w:rPr>
        <w:t>When we’re ill and wracked with pain,</w:t>
      </w:r>
    </w:p>
    <w:p w:rsidR="00DA150D" w:rsidRPr="003A15A0" w:rsidRDefault="00DA150D" w:rsidP="00DA150D">
      <w:pPr>
        <w:jc w:val="center"/>
        <w:rPr>
          <w:rFonts w:ascii="Lucida Calligraphy" w:hAnsi="Lucida Calligraphy"/>
          <w:sz w:val="24"/>
        </w:rPr>
      </w:pPr>
      <w:r w:rsidRPr="003A15A0">
        <w:rPr>
          <w:rFonts w:ascii="Lucida Calligraphy" w:hAnsi="Lucida Calligraphy"/>
          <w:sz w:val="24"/>
        </w:rPr>
        <w:t>And do not seem our health to gain’</w:t>
      </w:r>
    </w:p>
    <w:p w:rsidR="00DA150D" w:rsidRPr="003A15A0" w:rsidRDefault="00DA150D" w:rsidP="00DA150D">
      <w:pPr>
        <w:jc w:val="center"/>
        <w:rPr>
          <w:rFonts w:ascii="Lucida Calligraphy" w:hAnsi="Lucida Calligraphy"/>
          <w:sz w:val="24"/>
        </w:rPr>
      </w:pPr>
      <w:r w:rsidRPr="003A15A0">
        <w:rPr>
          <w:rFonts w:ascii="Lucida Calligraphy" w:hAnsi="Lucida Calligraphy"/>
          <w:sz w:val="24"/>
        </w:rPr>
        <w:t>We hear Jesus say to us again,</w:t>
      </w:r>
    </w:p>
    <w:p w:rsidR="003A15A0" w:rsidRPr="003A15A0" w:rsidRDefault="003A15A0" w:rsidP="003A15A0">
      <w:pPr>
        <w:jc w:val="center"/>
        <w:rPr>
          <w:rFonts w:ascii="Lucida Calligraphy" w:hAnsi="Lucida Calligraphy"/>
          <w:sz w:val="24"/>
        </w:rPr>
      </w:pPr>
      <w:r w:rsidRPr="003A15A0">
        <w:rPr>
          <w:rFonts w:ascii="Lucida Calligraphy" w:hAnsi="Lucida Calligraphy"/>
          <w:sz w:val="24"/>
        </w:rPr>
        <w:t>“This too, will pass. Have faith in me.</w:t>
      </w:r>
    </w:p>
    <w:p w:rsidR="003A15A0" w:rsidRPr="003A15A0" w:rsidRDefault="003A15A0" w:rsidP="003A15A0">
      <w:pPr>
        <w:jc w:val="center"/>
        <w:rPr>
          <w:rFonts w:ascii="Lucida Calligraphy" w:hAnsi="Lucida Calligraphy"/>
          <w:sz w:val="24"/>
        </w:rPr>
      </w:pPr>
      <w:r w:rsidRPr="003A15A0">
        <w:rPr>
          <w:rFonts w:ascii="Lucida Calligraphy" w:hAnsi="Lucida Calligraphy"/>
          <w:sz w:val="24"/>
        </w:rPr>
        <w:t>I understand and will strengthen thee.”</w:t>
      </w:r>
    </w:p>
    <w:p w:rsidR="003A15A0" w:rsidRPr="003A15A0" w:rsidRDefault="003A15A0" w:rsidP="003A15A0">
      <w:pPr>
        <w:jc w:val="center"/>
        <w:rPr>
          <w:rFonts w:ascii="Lucida Calligraphy" w:hAnsi="Lucida Calligraphy"/>
          <w:sz w:val="24"/>
        </w:rPr>
      </w:pPr>
    </w:p>
    <w:p w:rsidR="003A15A0" w:rsidRPr="003A15A0" w:rsidRDefault="003A15A0" w:rsidP="003A15A0">
      <w:pPr>
        <w:jc w:val="center"/>
        <w:rPr>
          <w:rFonts w:ascii="Lucida Calligraphy" w:hAnsi="Lucida Calligraphy"/>
          <w:sz w:val="24"/>
        </w:rPr>
      </w:pPr>
      <w:r w:rsidRPr="003A15A0">
        <w:rPr>
          <w:rFonts w:ascii="Lucida Calligraphy" w:hAnsi="Lucida Calligraphy"/>
          <w:sz w:val="24"/>
        </w:rPr>
        <w:t xml:space="preserve">When Earth’s sorrows crush us sore, </w:t>
      </w:r>
    </w:p>
    <w:p w:rsidR="003A15A0" w:rsidRPr="003A15A0" w:rsidRDefault="003A15A0" w:rsidP="003A15A0">
      <w:pPr>
        <w:jc w:val="center"/>
        <w:rPr>
          <w:rFonts w:ascii="Lucida Calligraphy" w:hAnsi="Lucida Calligraphy"/>
          <w:sz w:val="24"/>
        </w:rPr>
      </w:pPr>
      <w:r w:rsidRPr="003A15A0">
        <w:rPr>
          <w:rFonts w:ascii="Lucida Calligraphy" w:hAnsi="Lucida Calligraphy"/>
          <w:sz w:val="24"/>
        </w:rPr>
        <w:t>And it seems we can stand no more.</w:t>
      </w:r>
    </w:p>
    <w:p w:rsidR="003A15A0" w:rsidRPr="003A15A0" w:rsidRDefault="003A15A0" w:rsidP="003A15A0">
      <w:pPr>
        <w:jc w:val="center"/>
        <w:rPr>
          <w:rFonts w:ascii="Lucida Calligraphy" w:hAnsi="Lucida Calligraphy"/>
          <w:sz w:val="24"/>
        </w:rPr>
      </w:pPr>
      <w:r w:rsidRPr="003A15A0">
        <w:rPr>
          <w:rFonts w:ascii="Lucida Calligraphy" w:hAnsi="Lucida Calligraphy"/>
          <w:sz w:val="24"/>
        </w:rPr>
        <w:t>We hear Jesus saying, as before,</w:t>
      </w:r>
    </w:p>
    <w:p w:rsidR="003A15A0" w:rsidRPr="003A15A0" w:rsidRDefault="003A15A0" w:rsidP="003A15A0">
      <w:pPr>
        <w:jc w:val="center"/>
        <w:rPr>
          <w:rFonts w:ascii="Lucida Calligraphy" w:hAnsi="Lucida Calligraphy"/>
          <w:sz w:val="24"/>
        </w:rPr>
      </w:pPr>
      <w:r w:rsidRPr="003A15A0">
        <w:rPr>
          <w:rFonts w:ascii="Lucida Calligraphy" w:hAnsi="Lucida Calligraphy"/>
          <w:sz w:val="24"/>
        </w:rPr>
        <w:t>“</w:t>
      </w:r>
      <w:r w:rsidRPr="003A15A0">
        <w:rPr>
          <w:rFonts w:ascii="Lucida Calligraphy" w:hAnsi="Lucida Calligraphy"/>
          <w:sz w:val="24"/>
        </w:rPr>
        <w:t>This too, will pass. Have faith in me.</w:t>
      </w:r>
    </w:p>
    <w:p w:rsidR="003A15A0" w:rsidRPr="003A15A0" w:rsidRDefault="003A15A0" w:rsidP="003A15A0">
      <w:pPr>
        <w:jc w:val="center"/>
        <w:rPr>
          <w:rFonts w:ascii="Lucida Calligraphy" w:hAnsi="Lucida Calligraphy"/>
          <w:sz w:val="24"/>
        </w:rPr>
      </w:pPr>
      <w:r w:rsidRPr="003A15A0">
        <w:rPr>
          <w:rFonts w:ascii="Lucida Calligraphy" w:hAnsi="Lucida Calligraphy"/>
          <w:sz w:val="24"/>
        </w:rPr>
        <w:t>I understand and will strengthen thee.”</w:t>
      </w:r>
    </w:p>
    <w:p w:rsidR="003A15A0" w:rsidRPr="003A15A0" w:rsidRDefault="003A15A0" w:rsidP="003A15A0">
      <w:pPr>
        <w:jc w:val="center"/>
        <w:rPr>
          <w:rFonts w:ascii="Lucida Calligraphy" w:hAnsi="Lucida Calligraphy"/>
          <w:sz w:val="24"/>
        </w:rPr>
      </w:pPr>
    </w:p>
    <w:p w:rsidR="003A15A0" w:rsidRPr="003A15A0" w:rsidRDefault="003A15A0" w:rsidP="003A15A0">
      <w:pPr>
        <w:jc w:val="right"/>
        <w:rPr>
          <w:rFonts w:ascii="Lucida Calligraphy" w:hAnsi="Lucida Calligraphy"/>
          <w:sz w:val="24"/>
        </w:rPr>
      </w:pPr>
      <w:r w:rsidRPr="003A15A0">
        <w:rPr>
          <w:rFonts w:ascii="Lucida Calligraphy" w:hAnsi="Lucida Calligraphy"/>
          <w:sz w:val="24"/>
        </w:rPr>
        <w:t xml:space="preserve">Mary </w:t>
      </w:r>
      <w:proofErr w:type="spellStart"/>
      <w:r w:rsidRPr="003A15A0">
        <w:rPr>
          <w:rFonts w:ascii="Lucida Calligraphy" w:hAnsi="Lucida Calligraphy"/>
          <w:sz w:val="24"/>
        </w:rPr>
        <w:t>Ruckle</w:t>
      </w:r>
      <w:proofErr w:type="spellEnd"/>
    </w:p>
    <w:p w:rsidR="003A15A0" w:rsidRPr="003A15A0" w:rsidRDefault="003A15A0" w:rsidP="003A15A0">
      <w:pPr>
        <w:jc w:val="right"/>
        <w:rPr>
          <w:rFonts w:ascii="Lucida Calligraphy" w:hAnsi="Lucida Calligraphy"/>
        </w:rPr>
      </w:pPr>
      <w:r w:rsidRPr="003F73E8">
        <w:rPr>
          <w:rFonts w:ascii="Dotum" w:eastAsia="Dotum" w:hAnsi="Dotum"/>
          <w:b/>
          <w:noProof/>
        </w:rPr>
        <w:drawing>
          <wp:anchor distT="0" distB="0" distL="114300" distR="114300" simplePos="0" relativeHeight="251675648" behindDoc="1" locked="0" layoutInCell="1" allowOverlap="1" wp14:anchorId="3DCF0ECC" wp14:editId="4B777CEE">
            <wp:simplePos x="0" y="0"/>
            <wp:positionH relativeFrom="column">
              <wp:posOffset>0</wp:posOffset>
            </wp:positionH>
            <wp:positionV relativeFrom="paragraph">
              <wp:posOffset>226695</wp:posOffset>
            </wp:positionV>
            <wp:extent cx="3401060" cy="541020"/>
            <wp:effectExtent l="0" t="0" r="8890" b="0"/>
            <wp:wrapTight wrapText="bothSides">
              <wp:wrapPolygon edited="0">
                <wp:start x="0" y="0"/>
                <wp:lineTo x="0" y="20535"/>
                <wp:lineTo x="21535" y="20535"/>
                <wp:lineTo x="21535" y="0"/>
                <wp:lineTo x="0" y="0"/>
              </wp:wrapPolygon>
            </wp:wrapTight>
            <wp:docPr id="2" name="Picture 2" descr="C:\Users\bethh\AppData\Local\Microsoft\Windows\Temporary Internet Files\Content.IE5\2BI6UDM7\ornamental_tattoo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thh\AppData\Local\Microsoft\Windows\Temporary Internet Files\Content.IE5\2BI6UDM7\ornamental_tattoo_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1060" cy="541020"/>
                    </a:xfrm>
                    <a:prstGeom prst="rect">
                      <a:avLst/>
                    </a:prstGeom>
                    <a:noFill/>
                    <a:ln>
                      <a:noFill/>
                    </a:ln>
                  </pic:spPr>
                </pic:pic>
              </a:graphicData>
            </a:graphic>
            <wp14:sizeRelV relativeFrom="margin">
              <wp14:pctHeight>0</wp14:pctHeight>
            </wp14:sizeRelV>
          </wp:anchor>
        </w:drawing>
      </w:r>
    </w:p>
    <w:p w:rsidR="003A15A0" w:rsidRDefault="003A15A0" w:rsidP="003A15A0">
      <w:pPr>
        <w:jc w:val="center"/>
        <w:rPr>
          <w:rFonts w:ascii="Elephant" w:hAnsi="Elephant"/>
          <w:sz w:val="24"/>
        </w:rPr>
      </w:pPr>
    </w:p>
    <w:p w:rsidR="003A15A0" w:rsidRPr="003A15A0" w:rsidRDefault="003A15A0" w:rsidP="003A15A0">
      <w:pPr>
        <w:jc w:val="center"/>
        <w:rPr>
          <w:rFonts w:ascii="Elephant" w:hAnsi="Elephant"/>
          <w:sz w:val="24"/>
        </w:rPr>
      </w:pPr>
      <w:r w:rsidRPr="003A15A0">
        <w:rPr>
          <w:rFonts w:ascii="Elephant" w:hAnsi="Elephant"/>
          <w:sz w:val="24"/>
        </w:rPr>
        <w:t xml:space="preserve">The WCG cottage will be open Sunday </w:t>
      </w:r>
      <w:r w:rsidR="00BD3F53">
        <w:rPr>
          <w:rFonts w:ascii="Elephant" w:hAnsi="Elephant"/>
          <w:sz w:val="24"/>
        </w:rPr>
        <w:t>between morning and evening services</w:t>
      </w:r>
      <w:r w:rsidRPr="003A15A0">
        <w:rPr>
          <w:rFonts w:ascii="Elephant" w:hAnsi="Elephant"/>
          <w:sz w:val="24"/>
        </w:rPr>
        <w:t xml:space="preserve">, and then open for </w:t>
      </w:r>
      <w:r w:rsidRPr="003A15A0">
        <w:rPr>
          <w:rFonts w:ascii="Cambria" w:hAnsi="Cambria" w:cs="Cambria"/>
          <w:sz w:val="24"/>
        </w:rPr>
        <w:t>½</w:t>
      </w:r>
      <w:r w:rsidRPr="003A15A0">
        <w:rPr>
          <w:rFonts w:ascii="Elephant" w:hAnsi="Elephant"/>
          <w:sz w:val="24"/>
        </w:rPr>
        <w:t xml:space="preserve"> hour after evening service. </w:t>
      </w:r>
    </w:p>
    <w:p w:rsidR="003A15A0" w:rsidRPr="003A15A0" w:rsidRDefault="003A15A0" w:rsidP="003A15A0">
      <w:pPr>
        <w:jc w:val="center"/>
        <w:rPr>
          <w:rFonts w:ascii="Elephant" w:hAnsi="Elephant"/>
          <w:sz w:val="24"/>
        </w:rPr>
      </w:pPr>
    </w:p>
    <w:p w:rsidR="003A15A0" w:rsidRPr="003A15A0" w:rsidRDefault="003A15A0" w:rsidP="003A15A0">
      <w:pPr>
        <w:jc w:val="center"/>
        <w:rPr>
          <w:rFonts w:ascii="Elephant" w:hAnsi="Elephant"/>
        </w:rPr>
      </w:pPr>
      <w:r w:rsidRPr="003A15A0">
        <w:rPr>
          <w:rFonts w:ascii="Elephant" w:hAnsi="Elephant"/>
          <w:sz w:val="24"/>
        </w:rPr>
        <w:t>All ladies: Please plan to attend our Monday Afternoon Delight at 2:00 p.m. We will be having a Thrift Shop Fashion Show!</w:t>
      </w:r>
    </w:p>
    <w:p w:rsidR="003A15A0" w:rsidRDefault="003A15A0" w:rsidP="003A15A0">
      <w:pPr>
        <w:jc w:val="center"/>
      </w:pPr>
    </w:p>
    <w:p w:rsidR="003A15A0" w:rsidRDefault="00BD3F53" w:rsidP="000A4189">
      <w:pPr>
        <w:jc w:val="center"/>
      </w:pPr>
      <w:r w:rsidRPr="00A50A69">
        <w:rPr>
          <w:rFonts w:ascii="Candara" w:eastAsia="SimSun" w:hAnsi="Candara"/>
          <w:noProof/>
          <w:sz w:val="24"/>
        </w:rPr>
        <w:lastRenderedPageBreak/>
        <w:drawing>
          <wp:anchor distT="0" distB="0" distL="114300" distR="114300" simplePos="0" relativeHeight="251677696" behindDoc="1" locked="0" layoutInCell="1" allowOverlap="1" wp14:anchorId="17A035A4" wp14:editId="78369995">
            <wp:simplePos x="0" y="0"/>
            <wp:positionH relativeFrom="column">
              <wp:posOffset>-19050</wp:posOffset>
            </wp:positionH>
            <wp:positionV relativeFrom="paragraph">
              <wp:posOffset>1884680</wp:posOffset>
            </wp:positionV>
            <wp:extent cx="3179445" cy="397510"/>
            <wp:effectExtent l="0" t="0" r="0" b="2540"/>
            <wp:wrapTight wrapText="bothSides">
              <wp:wrapPolygon edited="0">
                <wp:start x="1294" y="1035"/>
                <wp:lineTo x="906" y="6211"/>
                <wp:lineTo x="1424" y="14492"/>
                <wp:lineTo x="10483" y="20703"/>
                <wp:lineTo x="11518" y="20703"/>
                <wp:lineTo x="19283" y="15527"/>
                <wp:lineTo x="21225" y="10351"/>
                <wp:lineTo x="20707" y="1035"/>
                <wp:lineTo x="1294" y="1035"/>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scrolly.png"/>
                    <pic:cNvPicPr/>
                  </pic:nvPicPr>
                  <pic:blipFill rotWithShape="1">
                    <a:blip r:embed="rId7">
                      <a:extLst>
                        <a:ext uri="{28A0092B-C50C-407E-A947-70E740481C1C}">
                          <a14:useLocalDpi xmlns:a14="http://schemas.microsoft.com/office/drawing/2010/main" val="0"/>
                        </a:ext>
                      </a:extLst>
                    </a:blip>
                    <a:srcRect t="39286" b="38691"/>
                    <a:stretch/>
                  </pic:blipFill>
                  <pic:spPr bwMode="auto">
                    <a:xfrm>
                      <a:off x="0" y="0"/>
                      <a:ext cx="3179445" cy="397510"/>
                    </a:xfrm>
                    <a:prstGeom prst="rect">
                      <a:avLst/>
                    </a:prstGeom>
                    <a:ln>
                      <a:noFill/>
                    </a:ln>
                    <a:extLst>
                      <a:ext uri="{53640926-AAD7-44D8-BBD7-CCE9431645EC}">
                        <a14:shadowObscured xmlns:a14="http://schemas.microsoft.com/office/drawing/2010/main"/>
                      </a:ext>
                    </a:extLst>
                  </pic:spPr>
                </pic:pic>
              </a:graphicData>
            </a:graphic>
          </wp:anchor>
        </w:drawing>
      </w:r>
      <w:r w:rsidR="003A15A0">
        <w:rPr>
          <w:noProof/>
        </w:rPr>
        <w:drawing>
          <wp:anchor distT="0" distB="0" distL="114300" distR="114300" simplePos="0" relativeHeight="251671552" behindDoc="1" locked="0" layoutInCell="1" allowOverlap="1">
            <wp:simplePos x="0" y="0"/>
            <wp:positionH relativeFrom="column">
              <wp:posOffset>-19050</wp:posOffset>
            </wp:positionH>
            <wp:positionV relativeFrom="paragraph">
              <wp:posOffset>0</wp:posOffset>
            </wp:positionV>
            <wp:extent cx="3200400" cy="1676400"/>
            <wp:effectExtent l="0" t="0" r="0" b="0"/>
            <wp:wrapTight wrapText="bothSides">
              <wp:wrapPolygon edited="0">
                <wp:start x="0" y="0"/>
                <wp:lineTo x="0" y="21355"/>
                <wp:lineTo x="21471" y="21355"/>
                <wp:lineTo x="21471" y="0"/>
                <wp:lineTo x="0" y="0"/>
              </wp:wrapPolygon>
            </wp:wrapTight>
            <wp:docPr id="1" name="Picture 1" descr="Image result for funny comics peacock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unny comics peacock emoji"/>
                    <pic:cNvPicPr>
                      <a:picLocks noChangeAspect="1" noChangeArrowheads="1"/>
                    </pic:cNvPicPr>
                  </pic:nvPicPr>
                  <pic:blipFill>
                    <a:blip r:embed="rId11" cstate="print">
                      <a:biLevel thresh="75000"/>
                      <a:extLst>
                        <a:ext uri="{BEBA8EAE-BF5A-486C-A8C5-ECC9F3942E4B}">
                          <a14:imgProps xmlns:a14="http://schemas.microsoft.com/office/drawing/2010/main">
                            <a14:imgLayer r:embed="rId12">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1676400"/>
                    </a:xfrm>
                    <a:prstGeom prst="rect">
                      <a:avLst/>
                    </a:prstGeom>
                    <a:noFill/>
                    <a:ln>
                      <a:noFill/>
                    </a:ln>
                  </pic:spPr>
                </pic:pic>
              </a:graphicData>
            </a:graphic>
          </wp:anchor>
        </w:drawing>
      </w:r>
    </w:p>
    <w:p w:rsidR="003A15A0" w:rsidRDefault="003A15A0" w:rsidP="000A4189">
      <w:pPr>
        <w:jc w:val="center"/>
      </w:pPr>
    </w:p>
    <w:p w:rsidR="003A15A0" w:rsidRDefault="00BD3F53" w:rsidP="000A4189">
      <w:pPr>
        <w:jc w:val="center"/>
        <w:rPr>
          <w:rFonts w:ascii="Rockwell" w:hAnsi="Rockwell" w:cs="Aharoni"/>
          <w:sz w:val="44"/>
        </w:rPr>
      </w:pPr>
      <w:r w:rsidRPr="00BD3F53">
        <w:rPr>
          <w:rFonts w:ascii="Rockwell" w:hAnsi="Rockwell" w:cs="Aharoni"/>
          <w:sz w:val="44"/>
        </w:rPr>
        <w:t>DID YOU KNOW?</w:t>
      </w:r>
    </w:p>
    <w:p w:rsidR="00BD3F53" w:rsidRDefault="00BD3F53" w:rsidP="000A4189">
      <w:pPr>
        <w:jc w:val="center"/>
        <w:rPr>
          <w:rFonts w:ascii="Rockwell" w:hAnsi="Rockwell" w:cs="Aharoni"/>
          <w:sz w:val="32"/>
        </w:rPr>
      </w:pPr>
      <w:r>
        <w:rPr>
          <w:rFonts w:ascii="Rockwell" w:hAnsi="Rockwell" w:cs="Aharoni"/>
          <w:sz w:val="32"/>
        </w:rPr>
        <w:t xml:space="preserve">We have an anonymous donor who has issued a challenge to all you folks at camp meeting! </w:t>
      </w:r>
    </w:p>
    <w:p w:rsidR="00BD3F53" w:rsidRDefault="00BD3F53" w:rsidP="000A4189">
      <w:pPr>
        <w:jc w:val="center"/>
        <w:rPr>
          <w:rFonts w:ascii="Rockwell" w:hAnsi="Rockwell" w:cs="Aharoni"/>
          <w:sz w:val="32"/>
        </w:rPr>
      </w:pPr>
      <w:r>
        <w:rPr>
          <w:noProof/>
        </w:rPr>
        <w:drawing>
          <wp:anchor distT="0" distB="0" distL="114300" distR="114300" simplePos="0" relativeHeight="251679744" behindDoc="1" locked="0" layoutInCell="1" allowOverlap="1" wp14:anchorId="71E97E04" wp14:editId="259441FC">
            <wp:simplePos x="0" y="0"/>
            <wp:positionH relativeFrom="column">
              <wp:posOffset>-19050</wp:posOffset>
            </wp:positionH>
            <wp:positionV relativeFrom="paragraph">
              <wp:posOffset>1532890</wp:posOffset>
            </wp:positionV>
            <wp:extent cx="2998470" cy="327660"/>
            <wp:effectExtent l="0" t="0" r="0" b="0"/>
            <wp:wrapTight wrapText="bothSides">
              <wp:wrapPolygon edited="0">
                <wp:start x="0" y="0"/>
                <wp:lineTo x="0" y="20093"/>
                <wp:lineTo x="21408" y="20093"/>
                <wp:lineTo x="21408" y="0"/>
                <wp:lineTo x="0" y="0"/>
              </wp:wrapPolygon>
            </wp:wrapTight>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l="5167" t="33333" r="5334" b="26000"/>
                    <a:stretch/>
                  </pic:blipFill>
                  <pic:spPr bwMode="auto">
                    <a:xfrm>
                      <a:off x="0" y="0"/>
                      <a:ext cx="2998470" cy="32766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Rockwell" w:hAnsi="Rockwell" w:cs="Aharoni"/>
          <w:sz w:val="32"/>
        </w:rPr>
        <w:t>For every 5 donations of $250, this generous donor will give an additional $250 to the campground! Please pray about supporting the St. Louis Campground!</w:t>
      </w:r>
    </w:p>
    <w:p w:rsidR="00BD3F53" w:rsidRDefault="00BD3F53" w:rsidP="000A4189">
      <w:pPr>
        <w:jc w:val="center"/>
        <w:rPr>
          <w:rFonts w:ascii="Rockwell" w:hAnsi="Rockwell" w:cs="Aharoni"/>
          <w:sz w:val="32"/>
        </w:rPr>
      </w:pPr>
    </w:p>
    <w:p w:rsidR="00BD3F53" w:rsidRPr="00BD3F53" w:rsidRDefault="00BD3F53" w:rsidP="000A4189">
      <w:pPr>
        <w:jc w:val="center"/>
        <w:rPr>
          <w:rFonts w:ascii="Century" w:hAnsi="Century" w:cs="Aharoni"/>
          <w:sz w:val="32"/>
        </w:rPr>
      </w:pPr>
      <w:proofErr w:type="spellStart"/>
      <w:r w:rsidRPr="00BD3F53">
        <w:rPr>
          <w:rFonts w:ascii="Century" w:hAnsi="Century" w:cs="Aharoni"/>
          <w:sz w:val="32"/>
        </w:rPr>
        <w:t>Shankel</w:t>
      </w:r>
      <w:proofErr w:type="spellEnd"/>
      <w:r w:rsidRPr="00BD3F53">
        <w:rPr>
          <w:rFonts w:ascii="Century" w:hAnsi="Century" w:cs="Aharoni"/>
          <w:sz w:val="32"/>
        </w:rPr>
        <w:t xml:space="preserve"> Septic Service will be providing a </w:t>
      </w:r>
      <w:proofErr w:type="spellStart"/>
      <w:r w:rsidRPr="00BD3F53">
        <w:rPr>
          <w:rFonts w:ascii="Century" w:hAnsi="Century" w:cs="Aharoni"/>
          <w:sz w:val="32"/>
        </w:rPr>
        <w:t>honeywagon</w:t>
      </w:r>
      <w:proofErr w:type="spellEnd"/>
      <w:r w:rsidRPr="00BD3F53">
        <w:rPr>
          <w:rFonts w:ascii="Century" w:hAnsi="Century" w:cs="Aharoni"/>
          <w:sz w:val="32"/>
        </w:rPr>
        <w:t xml:space="preserve"> service this year on Wednesday for $17.50. You can sign up for this service at the registration office.</w:t>
      </w:r>
    </w:p>
    <w:p w:rsidR="00BD3F53" w:rsidRDefault="00215F2A" w:rsidP="000A4189">
      <w:pPr>
        <w:jc w:val="center"/>
        <w:rPr>
          <w:rFonts w:ascii="Rockwell" w:hAnsi="Rockwell" w:cs="Aharoni"/>
          <w:sz w:val="32"/>
        </w:rPr>
      </w:pPr>
      <w:r>
        <w:rPr>
          <w:noProof/>
        </w:rPr>
        <w:drawing>
          <wp:anchor distT="0" distB="0" distL="114300" distR="114300" simplePos="0" relativeHeight="251682816" behindDoc="1" locked="0" layoutInCell="1" allowOverlap="1">
            <wp:simplePos x="0" y="0"/>
            <wp:positionH relativeFrom="column">
              <wp:posOffset>3753293</wp:posOffset>
            </wp:positionH>
            <wp:positionV relativeFrom="paragraph">
              <wp:posOffset>141738</wp:posOffset>
            </wp:positionV>
            <wp:extent cx="3274828" cy="344805"/>
            <wp:effectExtent l="0" t="0" r="1905" b="0"/>
            <wp:wrapTight wrapText="bothSides">
              <wp:wrapPolygon edited="0">
                <wp:start x="4021" y="0"/>
                <wp:lineTo x="0" y="2387"/>
                <wp:lineTo x="0" y="14320"/>
                <wp:lineTo x="377" y="20287"/>
                <wp:lineTo x="21110" y="20287"/>
                <wp:lineTo x="21487" y="14320"/>
                <wp:lineTo x="21487" y="3580"/>
                <wp:lineTo x="17466" y="0"/>
                <wp:lineTo x="4021" y="0"/>
              </wp:wrapPolygon>
            </wp:wrapTight>
            <wp:docPr id="8" name="Picture 8" descr="Image result for swirl"/>
            <wp:cNvGraphicFramePr/>
            <a:graphic xmlns:a="http://schemas.openxmlformats.org/drawingml/2006/main">
              <a:graphicData uri="http://schemas.openxmlformats.org/drawingml/2006/picture">
                <pic:pic xmlns:pic="http://schemas.openxmlformats.org/drawingml/2006/picture">
                  <pic:nvPicPr>
                    <pic:cNvPr id="1" name="Picture 1" descr="Image result for swirl"/>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4828" cy="344805"/>
                    </a:xfrm>
                    <a:prstGeom prst="rect">
                      <a:avLst/>
                    </a:prstGeom>
                    <a:noFill/>
                    <a:ln>
                      <a:noFill/>
                    </a:ln>
                  </pic:spPr>
                </pic:pic>
              </a:graphicData>
            </a:graphic>
          </wp:anchor>
        </w:drawing>
      </w:r>
      <w:r w:rsidR="000357EB" w:rsidRPr="000A4189">
        <w:rPr>
          <w:rFonts w:ascii="Berlin Sans FB" w:hAnsi="Berlin Sans FB"/>
          <w:noProof/>
          <w:sz w:val="48"/>
        </w:rPr>
        <w:drawing>
          <wp:anchor distT="0" distB="0" distL="114300" distR="114300" simplePos="0" relativeHeight="251681792" behindDoc="1" locked="0" layoutInCell="1" allowOverlap="1" wp14:anchorId="73D16E1B" wp14:editId="447A0336">
            <wp:simplePos x="0" y="0"/>
            <wp:positionH relativeFrom="column">
              <wp:posOffset>74428</wp:posOffset>
            </wp:positionH>
            <wp:positionV relativeFrom="paragraph">
              <wp:posOffset>205740</wp:posOffset>
            </wp:positionV>
            <wp:extent cx="3200400" cy="396240"/>
            <wp:effectExtent l="0" t="0" r="0" b="0"/>
            <wp:wrapTight wrapText="bothSides">
              <wp:wrapPolygon edited="0">
                <wp:start x="2314" y="4154"/>
                <wp:lineTo x="0" y="8308"/>
                <wp:lineTo x="0" y="12462"/>
                <wp:lineTo x="3857" y="15577"/>
                <wp:lineTo x="16457" y="15577"/>
                <wp:lineTo x="20443" y="12462"/>
                <wp:lineTo x="20571" y="9346"/>
                <wp:lineTo x="18000" y="4154"/>
                <wp:lineTo x="2314" y="4154"/>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3200400" cy="396240"/>
                    </a:xfrm>
                    <a:prstGeom prst="rect">
                      <a:avLst/>
                    </a:prstGeom>
                  </pic:spPr>
                </pic:pic>
              </a:graphicData>
            </a:graphic>
          </wp:anchor>
        </w:drawing>
      </w:r>
    </w:p>
    <w:p w:rsidR="000357EB" w:rsidRPr="00BD3F53" w:rsidRDefault="000357EB" w:rsidP="000A4189">
      <w:pPr>
        <w:jc w:val="center"/>
        <w:rPr>
          <w:rFonts w:ascii="Rockwell" w:hAnsi="Rockwell" w:cs="Aharoni"/>
          <w:sz w:val="32"/>
        </w:rPr>
      </w:pPr>
      <w:r>
        <w:rPr>
          <w:rFonts w:ascii="Rockwell" w:hAnsi="Rockwell" w:cs="Aharoni"/>
          <w:sz w:val="32"/>
        </w:rPr>
        <w:t xml:space="preserve">Tonight’s Senior Adult Gathering will be with Doug </w:t>
      </w:r>
      <w:proofErr w:type="spellStart"/>
      <w:r>
        <w:rPr>
          <w:rFonts w:ascii="Rockwell" w:hAnsi="Rockwell" w:cs="Aharoni"/>
          <w:sz w:val="32"/>
        </w:rPr>
        <w:t>Bitler</w:t>
      </w:r>
      <w:proofErr w:type="spellEnd"/>
      <w:r>
        <w:rPr>
          <w:rFonts w:ascii="Rockwell" w:hAnsi="Rockwell" w:cs="Aharoni"/>
          <w:sz w:val="32"/>
        </w:rPr>
        <w:t xml:space="preserve"> and family. Come join in the fun at the </w:t>
      </w:r>
      <w:proofErr w:type="gramStart"/>
      <w:r>
        <w:rPr>
          <w:rFonts w:ascii="Rockwell" w:hAnsi="Rockwell" w:cs="Aharoni"/>
          <w:sz w:val="32"/>
        </w:rPr>
        <w:t>Senior</w:t>
      </w:r>
      <w:proofErr w:type="gramEnd"/>
      <w:r>
        <w:rPr>
          <w:rFonts w:ascii="Rockwell" w:hAnsi="Rockwell" w:cs="Aharoni"/>
          <w:sz w:val="32"/>
        </w:rPr>
        <w:t xml:space="preserve"> building ½ hour after service tonight! </w:t>
      </w:r>
    </w:p>
    <w:p w:rsidR="0045028D" w:rsidRDefault="009E33D5" w:rsidP="0045028D">
      <w:pPr>
        <w:jc w:val="center"/>
        <w:rPr>
          <w:rFonts w:ascii="Californian FB" w:hAnsi="Californian FB"/>
          <w:sz w:val="28"/>
        </w:rPr>
      </w:pPr>
      <w:r w:rsidRPr="009E33D5">
        <w:rPr>
          <w:rFonts w:ascii="Californian FB" w:hAnsi="Californian FB"/>
          <w:sz w:val="28"/>
        </w:rPr>
        <w:t xml:space="preserve">Steve </w:t>
      </w:r>
      <w:proofErr w:type="spellStart"/>
      <w:r w:rsidRPr="009E33D5">
        <w:rPr>
          <w:rFonts w:ascii="Californian FB" w:hAnsi="Californian FB"/>
          <w:sz w:val="28"/>
        </w:rPr>
        <w:t>Gulick</w:t>
      </w:r>
      <w:proofErr w:type="spellEnd"/>
      <w:r>
        <w:rPr>
          <w:rFonts w:ascii="Californian FB" w:hAnsi="Californian FB"/>
          <w:sz w:val="28"/>
        </w:rPr>
        <w:t xml:space="preserve"> brought the message to us last night about the first “RE-</w:t>
      </w:r>
      <w:proofErr w:type="gramStart"/>
      <w:r>
        <w:rPr>
          <w:rFonts w:ascii="Californian FB" w:hAnsi="Californian FB"/>
          <w:sz w:val="28"/>
        </w:rPr>
        <w:t>“ word</w:t>
      </w:r>
      <w:proofErr w:type="gramEnd"/>
      <w:r>
        <w:rPr>
          <w:rFonts w:ascii="Californian FB" w:hAnsi="Californian FB"/>
          <w:sz w:val="28"/>
        </w:rPr>
        <w:t>: ‘Remember’. We should always remem</w:t>
      </w:r>
      <w:r w:rsidR="0045028D">
        <w:rPr>
          <w:rFonts w:ascii="Californian FB" w:hAnsi="Californian FB"/>
          <w:sz w:val="28"/>
        </w:rPr>
        <w:t xml:space="preserve">ber what God has saved us from. </w:t>
      </w:r>
      <w:r w:rsidR="00215F2A">
        <w:rPr>
          <w:rFonts w:ascii="Californian FB" w:hAnsi="Californian FB"/>
          <w:sz w:val="28"/>
        </w:rPr>
        <w:t>It’s easy to forget the days of living for the world, and not for Jesus. For believers, once we finally put our past behind us, we tend to never want to look back.</w:t>
      </w:r>
    </w:p>
    <w:p w:rsidR="00215F2A" w:rsidRDefault="00215F2A" w:rsidP="0045028D">
      <w:pPr>
        <w:jc w:val="center"/>
        <w:rPr>
          <w:rFonts w:ascii="Californian FB" w:hAnsi="Californian FB"/>
          <w:sz w:val="28"/>
        </w:rPr>
      </w:pPr>
    </w:p>
    <w:p w:rsidR="00215F2A" w:rsidRDefault="00215F2A" w:rsidP="0045028D">
      <w:pPr>
        <w:jc w:val="center"/>
        <w:rPr>
          <w:rFonts w:ascii="Californian FB" w:hAnsi="Californian FB"/>
          <w:sz w:val="28"/>
        </w:rPr>
      </w:pPr>
      <w:r>
        <w:rPr>
          <w:rFonts w:ascii="Californian FB" w:hAnsi="Californian FB"/>
          <w:sz w:val="28"/>
        </w:rPr>
        <w:t xml:space="preserve">All of us have our stories. Some might feel their testimony is not as scandalous as others, but it’s </w:t>
      </w:r>
      <w:r>
        <w:rPr>
          <w:rFonts w:ascii="Californian FB" w:hAnsi="Californian FB"/>
          <w:b/>
          <w:sz w:val="28"/>
        </w:rPr>
        <w:t>your</w:t>
      </w:r>
      <w:r>
        <w:rPr>
          <w:rFonts w:ascii="Californian FB" w:hAnsi="Californian FB"/>
          <w:sz w:val="28"/>
        </w:rPr>
        <w:t xml:space="preserve"> story. We seem to forget that we all are as much in need of Jesus as a man on death row. Yet, we are quick to judge others as they are dwelling in their sin, thinking “How could they live like that?” </w:t>
      </w:r>
    </w:p>
    <w:p w:rsidR="00215F2A" w:rsidRDefault="00215F2A" w:rsidP="0045028D">
      <w:pPr>
        <w:jc w:val="center"/>
        <w:rPr>
          <w:rFonts w:ascii="Californian FB" w:hAnsi="Californian FB"/>
          <w:sz w:val="28"/>
        </w:rPr>
      </w:pPr>
    </w:p>
    <w:p w:rsidR="00215F2A" w:rsidRDefault="00215F2A" w:rsidP="0045028D">
      <w:pPr>
        <w:jc w:val="center"/>
        <w:rPr>
          <w:rFonts w:ascii="Californian FB" w:hAnsi="Californian FB"/>
          <w:sz w:val="28"/>
        </w:rPr>
      </w:pPr>
      <w:r>
        <w:rPr>
          <w:rFonts w:ascii="Californian FB" w:hAnsi="Californian FB"/>
          <w:sz w:val="28"/>
        </w:rPr>
        <w:t>In the Bible, Paul shares that it is by God’s mercy we have been saved. It is God who saved us from our wickedness, and justified his people through his Son. When we realize God’s faithfulness in sparing us from our self-destruction, we see his marvelous grace. When we talk about our prior bondage, we are quick to reflect on God being rich in his mercy. This reminds us of how thankful we should be for the work of the cross.</w:t>
      </w:r>
    </w:p>
    <w:p w:rsidR="00215F2A" w:rsidRDefault="00215F2A" w:rsidP="0045028D">
      <w:pPr>
        <w:jc w:val="center"/>
        <w:rPr>
          <w:rFonts w:ascii="Californian FB" w:hAnsi="Californian FB"/>
          <w:sz w:val="28"/>
        </w:rPr>
      </w:pPr>
    </w:p>
    <w:p w:rsidR="00215F2A" w:rsidRPr="00215F2A" w:rsidRDefault="00215F2A" w:rsidP="0045028D">
      <w:pPr>
        <w:jc w:val="center"/>
        <w:rPr>
          <w:rFonts w:ascii="Californian FB" w:hAnsi="Californian FB"/>
          <w:sz w:val="28"/>
        </w:rPr>
      </w:pPr>
      <w:r>
        <w:rPr>
          <w:rFonts w:ascii="Californian FB" w:hAnsi="Californian FB"/>
          <w:sz w:val="28"/>
        </w:rPr>
        <w:t xml:space="preserve">Let us remember to celebrate the work of the cross. We will always need Jesus, and should always </w:t>
      </w:r>
      <w:proofErr w:type="spellStart"/>
      <w:proofErr w:type="gramStart"/>
      <w:r>
        <w:rPr>
          <w:rFonts w:ascii="Californian FB" w:hAnsi="Californian FB"/>
          <w:sz w:val="28"/>
        </w:rPr>
        <w:t>REmember</w:t>
      </w:r>
      <w:proofErr w:type="spellEnd"/>
      <w:proofErr w:type="gramEnd"/>
      <w:r>
        <w:rPr>
          <w:rFonts w:ascii="Californian FB" w:hAnsi="Californian FB"/>
          <w:sz w:val="28"/>
        </w:rPr>
        <w:t xml:space="preserve"> what He saved us from.</w:t>
      </w:r>
    </w:p>
    <w:p w:rsidR="000A4189" w:rsidRDefault="00215F2A" w:rsidP="000A4189">
      <w:pPr>
        <w:jc w:val="center"/>
        <w:rPr>
          <w:rFonts w:ascii="Californian FB" w:hAnsi="Californian FB"/>
          <w:sz w:val="28"/>
        </w:rPr>
      </w:pPr>
      <w:r>
        <w:rPr>
          <w:rFonts w:ascii="Californian FB" w:hAnsi="Californian FB"/>
          <w:sz w:val="28"/>
        </w:rPr>
        <w:t>If you’re interested in purchasing a memorial plaque for the prayer garden, please stop in at the business office and talk to Sandy Turk. She is always glad for visitors….and to accept your donations on behalf of the campground.</w:t>
      </w:r>
    </w:p>
    <w:p w:rsidR="00DB1758" w:rsidRDefault="00215F2A" w:rsidP="000A4189">
      <w:pPr>
        <w:jc w:val="center"/>
        <w:rPr>
          <w:rFonts w:ascii="Californian FB" w:hAnsi="Californian FB"/>
          <w:sz w:val="28"/>
        </w:rPr>
        <w:sectPr w:rsidR="00DB1758" w:rsidSect="000A4189">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cols w:num="2" w:space="720"/>
          <w:docGrid w:linePitch="360"/>
        </w:sectPr>
      </w:pPr>
      <w:r>
        <w:rPr>
          <w:rFonts w:ascii="Californian FB" w:hAnsi="Californian FB"/>
          <w:sz w:val="28"/>
        </w:rPr>
        <w:t>Thank you for your support!</w:t>
      </w:r>
    </w:p>
    <w:p w:rsidR="00DB1758" w:rsidRPr="00DB1758" w:rsidRDefault="00DB1758" w:rsidP="00DB1758">
      <w:pPr>
        <w:spacing w:after="160" w:line="259" w:lineRule="auto"/>
        <w:jc w:val="center"/>
        <w:rPr>
          <w:rFonts w:ascii="Arial Black" w:eastAsia="SimSun" w:hAnsi="Arial Black" w:cs="Aharoni"/>
          <w:sz w:val="28"/>
        </w:rPr>
      </w:pPr>
      <w:r w:rsidRPr="00DB1758">
        <w:rPr>
          <w:rFonts w:ascii="Arial Black" w:eastAsia="SimSun" w:hAnsi="Arial Black" w:cs="Aharoni"/>
          <w:sz w:val="28"/>
        </w:rPr>
        <w:lastRenderedPageBreak/>
        <w:t>What do you remember most about St. Louis Camp Meeting?</w:t>
      </w:r>
    </w:p>
    <w:p w:rsidR="00DB1758" w:rsidRPr="00DB1758" w:rsidRDefault="00DB1758" w:rsidP="00DB1758">
      <w:pPr>
        <w:spacing w:after="160" w:line="259" w:lineRule="auto"/>
        <w:jc w:val="center"/>
        <w:rPr>
          <w:rFonts w:ascii="Estrangelo Edessa" w:eastAsia="SimSun" w:hAnsi="Estrangelo Edessa" w:cs="Estrangelo Edessa"/>
          <w:sz w:val="28"/>
        </w:rPr>
      </w:pPr>
      <w:r w:rsidRPr="00DB1758">
        <w:rPr>
          <w:rFonts w:ascii="Estrangelo Edessa" w:eastAsia="SimSun" w:hAnsi="Estrangelo Edessa" w:cs="Estrangelo Edessa"/>
          <w:sz w:val="28"/>
        </w:rPr>
        <w:t>Let’s have a little fun. Fill this paper out with as much or as little as you’d like, and return to the business office. Who knows? We might include your memories in the nightly newsletter!</w:t>
      </w:r>
    </w:p>
    <w:p w:rsidR="00DB1758" w:rsidRPr="00DB1758" w:rsidRDefault="00DB1758" w:rsidP="00DB1758">
      <w:pPr>
        <w:spacing w:after="160" w:line="259" w:lineRule="auto"/>
        <w:rPr>
          <w:rFonts w:ascii="Estrangelo Edessa" w:eastAsia="SimSun" w:hAnsi="Estrangelo Edessa" w:cs="Estrangelo Edessa"/>
          <w:sz w:val="28"/>
        </w:rPr>
      </w:pP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 xml:space="preserve">How long have you been coming to St. Louis </w:t>
      </w:r>
      <w:proofErr w:type="spellStart"/>
      <w:r w:rsidRPr="00DB1758">
        <w:rPr>
          <w:rFonts w:ascii="Estrangelo Edessa" w:eastAsia="SimSun" w:hAnsi="Estrangelo Edessa" w:cs="Estrangelo Edessa"/>
          <w:sz w:val="28"/>
        </w:rPr>
        <w:t>Campmeeting</w:t>
      </w:r>
      <w:proofErr w:type="spellEnd"/>
      <w:r w:rsidRPr="00DB1758">
        <w:rPr>
          <w:rFonts w:ascii="Estrangelo Edessa" w:eastAsia="SimSun" w:hAnsi="Estrangelo Edessa" w:cs="Estrangelo Edessa"/>
          <w:sz w:val="28"/>
        </w:rPr>
        <w:t>? 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What’s your earliest memory of camp meeting? _________________________________________________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__________________________________________________________________________________________________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__________________________________________________________________________________________________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Who do you remember from years past? _________________________________________________________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__________________________________________________________________________________________________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__________________________________________________________________________________________________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Did you go to kid’s camp? _______________________________________________________________________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Who was your favorite teacher or youth leader? _________________________________________________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__________________________________________________________________________________________________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Something that no one knows you did at camp meeting: _________________________________________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__________________________________________________________________________________________________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__________________________________________________________________________________________________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__________________________________________________________________________________________________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Do you have any funny stories to share? __________________________________________________________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__________________________________________________________________________________________________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__________________________________________________________________________________________________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__________________________________________________________________________________________________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__________________________________________________________________________________________________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__________________________________________________________________________________________________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__________________________________________________________________________________________________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__________________________________________________________________________________________________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__________________________________________________________________________________________________</w:t>
      </w:r>
    </w:p>
    <w:p w:rsidR="00DB1758" w:rsidRPr="00DB1758" w:rsidRDefault="00DB1758" w:rsidP="00DB1758">
      <w:pPr>
        <w:spacing w:after="160" w:line="259" w:lineRule="auto"/>
        <w:rPr>
          <w:rFonts w:ascii="Estrangelo Edessa" w:eastAsia="SimSun" w:hAnsi="Estrangelo Edessa" w:cs="Estrangelo Edessa"/>
          <w:sz w:val="28"/>
        </w:rPr>
      </w:pPr>
      <w:r w:rsidRPr="00DB1758">
        <w:rPr>
          <w:rFonts w:ascii="Estrangelo Edessa" w:eastAsia="SimSun" w:hAnsi="Estrangelo Edessa" w:cs="Estrangelo Edessa"/>
          <w:sz w:val="28"/>
        </w:rPr>
        <w:t>__________________________________________________________________________________________________</w:t>
      </w:r>
    </w:p>
    <w:p w:rsidR="00215F2A" w:rsidRPr="009E33D5" w:rsidRDefault="00DB1758" w:rsidP="00DB1758">
      <w:pPr>
        <w:spacing w:after="160" w:line="259" w:lineRule="auto"/>
        <w:rPr>
          <w:rFonts w:ascii="Californian FB" w:hAnsi="Californian FB"/>
          <w:sz w:val="28"/>
        </w:rPr>
      </w:pPr>
      <w:r w:rsidRPr="00DB1758">
        <w:rPr>
          <w:rFonts w:ascii="Estrangelo Edessa" w:eastAsia="SimSun" w:hAnsi="Estrangelo Edessa" w:cs="Estrangelo Edessa"/>
          <w:sz w:val="28"/>
        </w:rPr>
        <w:t>__________________________________________________________________________________________________</w:t>
      </w:r>
      <w:bookmarkStart w:id="0" w:name="_GoBack"/>
      <w:bookmarkEnd w:id="0"/>
    </w:p>
    <w:sectPr w:rsidR="00215F2A" w:rsidRPr="009E33D5" w:rsidSect="001E460C">
      <w:pgSz w:w="12240" w:h="15840"/>
      <w:pgMar w:top="720" w:right="720" w:bottom="432"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189" w:rsidRDefault="000A4189" w:rsidP="000A4189">
      <w:r>
        <w:separator/>
      </w:r>
    </w:p>
  </w:endnote>
  <w:endnote w:type="continuationSeparator" w:id="0">
    <w:p w:rsidR="000A4189" w:rsidRDefault="000A4189" w:rsidP="000A4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pperplate Gothic Bold">
    <w:panose1 w:val="020E0705020206020404"/>
    <w:charset w:val="00"/>
    <w:family w:val="swiss"/>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Baskerville Old Face">
    <w:panose1 w:val="0202060208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Rockwell">
    <w:panose1 w:val="020606030202050204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entury">
    <w:panose1 w:val="02040604050505020304"/>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189" w:rsidRDefault="000A41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189" w:rsidRDefault="000A41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189" w:rsidRDefault="000A41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189" w:rsidRDefault="000A4189" w:rsidP="000A4189">
      <w:r>
        <w:separator/>
      </w:r>
    </w:p>
  </w:footnote>
  <w:footnote w:type="continuationSeparator" w:id="0">
    <w:p w:rsidR="000A4189" w:rsidRDefault="000A4189" w:rsidP="000A41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189" w:rsidRDefault="000A41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189" w:rsidRDefault="000A41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189" w:rsidRDefault="000A418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189"/>
    <w:rsid w:val="000357EB"/>
    <w:rsid w:val="00082D88"/>
    <w:rsid w:val="000A4189"/>
    <w:rsid w:val="000F024B"/>
    <w:rsid w:val="000F6B72"/>
    <w:rsid w:val="001F1288"/>
    <w:rsid w:val="00215F2A"/>
    <w:rsid w:val="00280296"/>
    <w:rsid w:val="003907F9"/>
    <w:rsid w:val="003A15A0"/>
    <w:rsid w:val="003F28C9"/>
    <w:rsid w:val="00416003"/>
    <w:rsid w:val="0045028D"/>
    <w:rsid w:val="005B4CE9"/>
    <w:rsid w:val="00666C80"/>
    <w:rsid w:val="006741C4"/>
    <w:rsid w:val="006A7B70"/>
    <w:rsid w:val="006D62B8"/>
    <w:rsid w:val="008D77F2"/>
    <w:rsid w:val="0094656B"/>
    <w:rsid w:val="009A5393"/>
    <w:rsid w:val="009E33D5"/>
    <w:rsid w:val="00A75050"/>
    <w:rsid w:val="00AD58C3"/>
    <w:rsid w:val="00AE0D89"/>
    <w:rsid w:val="00BD3F53"/>
    <w:rsid w:val="00CC32CA"/>
    <w:rsid w:val="00DA150D"/>
    <w:rsid w:val="00DB1758"/>
    <w:rsid w:val="00DE270D"/>
    <w:rsid w:val="00E1734D"/>
    <w:rsid w:val="00EB5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8857D4-4AD6-46DA-9774-E336DFC89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4189"/>
    <w:pPr>
      <w:tabs>
        <w:tab w:val="center" w:pos="4680"/>
        <w:tab w:val="right" w:pos="9360"/>
      </w:tabs>
    </w:pPr>
  </w:style>
  <w:style w:type="character" w:customStyle="1" w:styleId="HeaderChar">
    <w:name w:val="Header Char"/>
    <w:basedOn w:val="DefaultParagraphFont"/>
    <w:link w:val="Header"/>
    <w:uiPriority w:val="99"/>
    <w:rsid w:val="000A4189"/>
  </w:style>
  <w:style w:type="paragraph" w:styleId="Footer">
    <w:name w:val="footer"/>
    <w:basedOn w:val="Normal"/>
    <w:link w:val="FooterChar"/>
    <w:uiPriority w:val="99"/>
    <w:unhideWhenUsed/>
    <w:rsid w:val="000A4189"/>
    <w:pPr>
      <w:tabs>
        <w:tab w:val="center" w:pos="4680"/>
        <w:tab w:val="right" w:pos="9360"/>
      </w:tabs>
    </w:pPr>
  </w:style>
  <w:style w:type="character" w:customStyle="1" w:styleId="FooterChar">
    <w:name w:val="Footer Char"/>
    <w:basedOn w:val="DefaultParagraphFont"/>
    <w:link w:val="Footer"/>
    <w:uiPriority w:val="99"/>
    <w:rsid w:val="000A41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8B806-7248-40D7-B07D-5083885F4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3</Pages>
  <Words>848</Words>
  <Characters>5877</Characters>
  <Application>Microsoft Office Word</Application>
  <DocSecurity>0</DocSecurity>
  <Lines>170</Lines>
  <Paragraphs>76</Paragraphs>
  <ScaleCrop>false</ScaleCrop>
  <HeadingPairs>
    <vt:vector size="2" baseType="variant">
      <vt:variant>
        <vt:lpstr>Title</vt:lpstr>
      </vt:variant>
      <vt:variant>
        <vt:i4>1</vt:i4>
      </vt:variant>
    </vt:vector>
  </HeadingPairs>
  <TitlesOfParts>
    <vt:vector size="1" baseType="lpstr">
      <vt:lpstr/>
    </vt:vector>
  </TitlesOfParts>
  <Company>IBM</Company>
  <LinksUpToDate>false</LinksUpToDate>
  <CharactersWithSpaces>6658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Holm, Emilia (EH)</dc:creator>
  <cp:keywords/>
  <dc:description/>
  <cp:lastModifiedBy>Holm, Emilia (EH)</cp:lastModifiedBy>
  <cp:revision>5</cp:revision>
  <dcterms:created xsi:type="dcterms:W3CDTF">2019-08-03T14:59:00Z</dcterms:created>
  <dcterms:modified xsi:type="dcterms:W3CDTF">2019-08-03T19:23:00Z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IQPDocumentId">
    <vt:lpwstr>ea56dc13-3121-44ae-a649-2bcc7b123b19</vt:lpwstr>
  </property>
</Properties>
</file>